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37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BC787B" w:rsidRPr="006038F7" w14:paraId="6D5DC4CF" w14:textId="77777777" w:rsidTr="00B5781D">
        <w:trPr>
          <w:trHeight w:val="274"/>
        </w:trPr>
        <w:tc>
          <w:tcPr>
            <w:tcW w:w="6237" w:type="dxa"/>
            <w:vAlign w:val="center"/>
            <w:hideMark/>
          </w:tcPr>
          <w:p w14:paraId="5EF6EB54" w14:textId="185F2C5E" w:rsidR="00BC787B" w:rsidRPr="006038F7" w:rsidRDefault="00BC787B" w:rsidP="00B5781D">
            <w:pPr>
              <w:ind w:left="35" w:hanging="140"/>
              <w:rPr>
                <w:rFonts w:ascii="新細明體" w:eastAsia="新細明體" w:hAnsi="新細明體" w:cs="Times New Roman"/>
                <w:b/>
                <w:color w:val="000000"/>
                <w:sz w:val="28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b/>
                <w:color w:val="000000"/>
                <w:sz w:val="28"/>
                <w:szCs w:val="24"/>
              </w:rPr>
              <w:t>4</w:t>
            </w:r>
            <w:r w:rsidR="00B5781D" w:rsidRPr="006038F7">
              <w:rPr>
                <w:rFonts w:ascii="新細明體" w:eastAsia="新細明體" w:hAnsi="新細明體" w:cs="Times New Roman"/>
                <w:b/>
                <w:color w:val="000000"/>
                <w:sz w:val="28"/>
                <w:szCs w:val="24"/>
              </w:rPr>
              <w:t xml:space="preserve">       </w:t>
            </w:r>
            <w:r w:rsidRPr="006038F7">
              <w:rPr>
                <w:rFonts w:ascii="新細明體" w:eastAsia="新細明體" w:hAnsi="新細明體" w:cs="Times New Roman" w:hint="eastAsia"/>
                <w:b/>
                <w:color w:val="000000"/>
                <w:sz w:val="28"/>
                <w:szCs w:val="24"/>
              </w:rPr>
              <w:t>「我的祝願」心意卡攝影</w:t>
            </w:r>
          </w:p>
        </w:tc>
      </w:tr>
      <w:tr w:rsidR="00B5781D" w:rsidRPr="006038F7" w14:paraId="109B1CB8" w14:textId="77777777" w:rsidTr="00B5781D">
        <w:trPr>
          <w:trHeight w:val="274"/>
        </w:trPr>
        <w:tc>
          <w:tcPr>
            <w:tcW w:w="6237" w:type="dxa"/>
            <w:vAlign w:val="center"/>
          </w:tcPr>
          <w:p w14:paraId="07923F82" w14:textId="77777777" w:rsidR="00B5781D" w:rsidRPr="006038F7" w:rsidRDefault="00B5781D" w:rsidP="00B5781D">
            <w:pPr>
              <w:rPr>
                <w:rFonts w:ascii="新細明體" w:eastAsia="新細明體" w:hAnsi="新細明體" w:cs="Times New Roman"/>
                <w:b/>
                <w:color w:val="000000"/>
                <w:szCs w:val="24"/>
              </w:rPr>
            </w:pPr>
          </w:p>
        </w:tc>
      </w:tr>
    </w:tbl>
    <w:p w14:paraId="415438CD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kern w:val="0"/>
          <w:szCs w:val="24"/>
        </w:rPr>
      </w:pPr>
    </w:p>
    <w:p w14:paraId="5713F733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  <w:r w:rsidRPr="006038F7">
        <w:rPr>
          <w:rFonts w:ascii="新細明體" w:eastAsia="新細明體" w:hAnsi="新細明體" w:cs="Times New Roman"/>
          <w:color w:val="000000"/>
          <w:szCs w:val="24"/>
        </w:rPr>
        <w:t>「我的祝願」心意卡攝影</w:t>
      </w:r>
      <w:r w:rsidRPr="006038F7">
        <w:rPr>
          <w:rFonts w:ascii="新細明體" w:eastAsia="新細明體" w:hAnsi="新細明體" w:cs="Times New Roman"/>
          <w:szCs w:val="24"/>
        </w:rPr>
        <w:t>工作紙</w:t>
      </w:r>
    </w:p>
    <w:p w14:paraId="33FF3A7E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6173BAE1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  <w:bookmarkStart w:id="0" w:name="_GoBack"/>
      <w:bookmarkEnd w:id="0"/>
    </w:p>
    <w:tbl>
      <w:tblPr>
        <w:tblW w:w="831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2779"/>
        <w:gridCol w:w="1470"/>
        <w:gridCol w:w="2686"/>
      </w:tblGrid>
      <w:tr w:rsidR="00BC787B" w:rsidRPr="006038F7" w14:paraId="0A6944BF" w14:textId="77777777" w:rsidTr="00E814D1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5320A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  <w:lang w:eastAsia="zh-CN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班別：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ED7D7B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394F9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姓名：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A704A1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</w:tbl>
    <w:p w14:paraId="037F05F8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kern w:val="0"/>
          <w:szCs w:val="24"/>
          <w:lang w:eastAsia="zh-CN"/>
        </w:rPr>
      </w:pPr>
    </w:p>
    <w:p w14:paraId="3B149F82" w14:textId="77777777" w:rsidR="00BC787B" w:rsidRPr="006038F7" w:rsidRDefault="00BC787B" w:rsidP="00BC787B">
      <w:pPr>
        <w:widowControl/>
        <w:jc w:val="both"/>
        <w:rPr>
          <w:rFonts w:ascii="新細明體" w:eastAsia="新細明體" w:hAnsi="新細明體" w:cs="Times New Roman"/>
          <w:szCs w:val="24"/>
        </w:rPr>
      </w:pPr>
    </w:p>
    <w:p w14:paraId="213822B5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0198437D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6806"/>
      </w:tblGrid>
      <w:tr w:rsidR="00BC787B" w:rsidRPr="006038F7" w14:paraId="4F89CBD6" w14:textId="77777777" w:rsidTr="00E814D1">
        <w:trPr>
          <w:trHeight w:val="78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BB2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心靈習作：</w:t>
            </w:r>
          </w:p>
          <w:p w14:paraId="456A78BA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20A64D71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祝福心意卡</w:t>
            </w:r>
          </w:p>
          <w:p w14:paraId="26F5A1AC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瑞獸、靈鳥、或祥瑞圖紋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111C" w14:textId="023B8A52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38F7">
              <w:rPr>
                <w:rFonts w:ascii="新細明體" w:eastAsia="新細明體" w:hAnsi="新細明體" w:cs="Times New Roman"/>
                <w:szCs w:val="24"/>
              </w:rPr>
              <w:t>在嗇色園富有中國祥瑞特色的建築</w:t>
            </w:r>
            <w:r w:rsidRPr="006038F7">
              <w:rPr>
                <w:rFonts w:ascii="新細明體" w:eastAsia="新細明體" w:hAnsi="新細明體" w:cs="Times New Roman" w:hint="eastAsia"/>
                <w:szCs w:val="24"/>
              </w:rPr>
              <w:t>裝飾</w:t>
            </w:r>
            <w:r w:rsidRPr="006038F7">
              <w:rPr>
                <w:rFonts w:ascii="新細明體" w:eastAsia="新細明體" w:hAnsi="新細明體" w:cs="Times New Roman"/>
                <w:szCs w:val="24"/>
              </w:rPr>
              <w:t>當中，尋找喜歡的瑞獸、靈鳥或祥瑞圖紋，拍攝照片，</w:t>
            </w:r>
            <w:r w:rsidR="00DD277A" w:rsidRPr="006038F7">
              <w:rPr>
                <w:rFonts w:ascii="新細明體" w:eastAsia="新細明體" w:hAnsi="新細明體" w:cs="Times New Roman" w:hint="eastAsia"/>
                <w:szCs w:val="24"/>
              </w:rPr>
              <w:t>並</w:t>
            </w:r>
            <w:r w:rsidRPr="006038F7">
              <w:rPr>
                <w:rFonts w:ascii="新細明體" w:eastAsia="新細明體" w:hAnsi="新細明體" w:cs="Times New Roman"/>
                <w:szCs w:val="24"/>
              </w:rPr>
              <w:t>配上祝</w:t>
            </w:r>
            <w:r w:rsidR="00CF0252" w:rsidRPr="006038F7">
              <w:rPr>
                <w:rFonts w:ascii="新細明體" w:eastAsia="新細明體" w:hAnsi="新細明體" w:cs="Times New Roman" w:hint="eastAsia"/>
                <w:szCs w:val="24"/>
              </w:rPr>
              <w:t>福</w:t>
            </w:r>
            <w:r w:rsidR="00DD277A" w:rsidRPr="006038F7">
              <w:rPr>
                <w:rFonts w:ascii="新細明體" w:eastAsia="新細明體" w:hAnsi="新細明體" w:cs="Times New Roman" w:hint="eastAsia"/>
                <w:szCs w:val="24"/>
              </w:rPr>
              <w:t>語</w:t>
            </w:r>
            <w:r w:rsidRPr="006038F7">
              <w:rPr>
                <w:rFonts w:ascii="新細明體" w:eastAsia="新細明體" w:hAnsi="新細明體" w:cs="Times New Roman"/>
                <w:szCs w:val="24"/>
              </w:rPr>
              <w:t>，製成心意卡，送贈親朋好友。</w:t>
            </w:r>
          </w:p>
          <w:p w14:paraId="3FC53FE8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0D316DDE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3C50952C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7A77834F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55F57518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4499FC40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626EF79E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561E5678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64E80CE9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35444640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1747C58B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37721321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2E54A438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002CB9E9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4EE4D0A6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3B254234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1F699B36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  <w:p w14:paraId="317423AF" w14:textId="77777777" w:rsidR="00BC787B" w:rsidRPr="006038F7" w:rsidRDefault="00BC787B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</w:tbl>
    <w:p w14:paraId="745DB3B8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kern w:val="0"/>
          <w:szCs w:val="24"/>
        </w:rPr>
      </w:pPr>
    </w:p>
    <w:p w14:paraId="49C49806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1608F387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7073313F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0E35285D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285A2F9C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26E13383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4A2105CC" w14:textId="77777777" w:rsidR="00BC787B" w:rsidRPr="006038F7" w:rsidRDefault="00BC787B">
      <w:pPr>
        <w:widowControl/>
        <w:rPr>
          <w:rFonts w:ascii="新細明體" w:eastAsia="新細明體" w:hAnsi="新細明體" w:cs="Times New Roman"/>
          <w:szCs w:val="24"/>
        </w:rPr>
      </w:pPr>
      <w:r w:rsidRPr="006038F7">
        <w:rPr>
          <w:rFonts w:ascii="新細明體" w:eastAsia="新細明體" w:hAnsi="新細明體" w:cs="Times New Roman"/>
          <w:szCs w:val="24"/>
        </w:rPr>
        <w:br w:type="page"/>
      </w:r>
    </w:p>
    <w:p w14:paraId="2881F924" w14:textId="5C33CBDF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  <w:r w:rsidRPr="006038F7">
        <w:rPr>
          <w:rFonts w:ascii="新細明體" w:eastAsia="新細明體" w:hAnsi="新細明體" w:cs="Times New Roman"/>
          <w:szCs w:val="24"/>
        </w:rPr>
        <w:lastRenderedPageBreak/>
        <w:t>習作參考</w:t>
      </w:r>
    </w:p>
    <w:p w14:paraId="1D3F97AC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2BAA60CD" w14:textId="7230E259" w:rsidR="00BC787B" w:rsidRPr="006038F7" w:rsidRDefault="00BC787B" w:rsidP="00BC787B">
      <w:pPr>
        <w:widowControl/>
        <w:numPr>
          <w:ilvl w:val="0"/>
          <w:numId w:val="1"/>
        </w:numPr>
        <w:spacing w:after="160" w:line="256" w:lineRule="auto"/>
        <w:jc w:val="both"/>
        <w:rPr>
          <w:rFonts w:ascii="新細明體" w:eastAsia="新細明體" w:hAnsi="新細明體" w:cs="Times New Roman"/>
          <w:color w:val="000000"/>
          <w:szCs w:val="24"/>
        </w:rPr>
      </w:pPr>
      <w:r w:rsidRPr="006038F7">
        <w:rPr>
          <w:rFonts w:ascii="新細明體" w:eastAsia="新細明體" w:hAnsi="新細明體" w:cs="Times New Roman"/>
          <w:color w:val="000000"/>
          <w:szCs w:val="24"/>
        </w:rPr>
        <w:t>在嗇色園富有中國祥瑞特色的建築當中，尋找喜歡的瑞獸、靈鳥或祥瑞圖紋，拍攝照片，</w:t>
      </w:r>
      <w:r w:rsidR="00796FD9" w:rsidRPr="006038F7">
        <w:rPr>
          <w:rFonts w:ascii="新細明體" w:eastAsia="新細明體" w:hAnsi="新細明體" w:cs="Times New Roman" w:hint="eastAsia"/>
          <w:color w:val="000000"/>
          <w:szCs w:val="24"/>
        </w:rPr>
        <w:t>並</w:t>
      </w:r>
      <w:r w:rsidRPr="006038F7">
        <w:rPr>
          <w:rFonts w:ascii="新細明體" w:eastAsia="新細明體" w:hAnsi="新細明體" w:cs="Times New Roman"/>
          <w:color w:val="000000"/>
          <w:szCs w:val="24"/>
        </w:rPr>
        <w:t>配上祝</w:t>
      </w:r>
      <w:r w:rsidR="00CF0252" w:rsidRPr="006038F7">
        <w:rPr>
          <w:rFonts w:ascii="新細明體" w:eastAsia="新細明體" w:hAnsi="新細明體" w:cs="Times New Roman" w:hint="eastAsia"/>
          <w:color w:val="000000"/>
          <w:szCs w:val="24"/>
        </w:rPr>
        <w:t>福</w:t>
      </w:r>
      <w:r w:rsidR="00DD277A" w:rsidRPr="006038F7">
        <w:rPr>
          <w:rFonts w:ascii="新細明體" w:eastAsia="新細明體" w:hAnsi="新細明體" w:cs="Times New Roman" w:hint="eastAsia"/>
          <w:color w:val="000000"/>
          <w:szCs w:val="24"/>
        </w:rPr>
        <w:t>語</w:t>
      </w:r>
      <w:r w:rsidRPr="006038F7">
        <w:rPr>
          <w:rFonts w:ascii="新細明體" w:eastAsia="新細明體" w:hAnsi="新細明體" w:cs="Times New Roman"/>
          <w:color w:val="000000"/>
          <w:szCs w:val="24"/>
        </w:rPr>
        <w:t>，製成心意卡，送贈親朋好友。</w:t>
      </w:r>
    </w:p>
    <w:p w14:paraId="42505E9B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  <w:lang w:eastAsia="zh-CN"/>
        </w:rPr>
      </w:pPr>
      <w:r w:rsidRPr="006038F7">
        <w:rPr>
          <w:rFonts w:ascii="新細明體" w:eastAsia="新細明體" w:hAnsi="新細明體" w:cs="Times New Roman"/>
          <w:noProof/>
          <w:szCs w:val="24"/>
        </w:rPr>
        <w:drawing>
          <wp:inline distT="0" distB="0" distL="0" distR="0" wp14:anchorId="5ABC9471" wp14:editId="0F9791D7">
            <wp:extent cx="5274310" cy="3447415"/>
            <wp:effectExtent l="0" t="0" r="2540" b="635"/>
            <wp:docPr id="17" name="圖片 1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 descr="Screen Clipp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3AC0" w14:textId="77777777" w:rsidR="00BC787B" w:rsidRPr="006038F7" w:rsidRDefault="00BC787B" w:rsidP="00BC787B">
      <w:pPr>
        <w:jc w:val="both"/>
        <w:rPr>
          <w:rFonts w:ascii="新細明體" w:eastAsia="新細明體" w:hAnsi="新細明體" w:cs="Times New Roman"/>
          <w:szCs w:val="24"/>
        </w:rPr>
      </w:pPr>
    </w:p>
    <w:p w14:paraId="6AEC1A1E" w14:textId="77777777" w:rsidR="0037460C" w:rsidRPr="006038F7" w:rsidRDefault="006038F7">
      <w:pPr>
        <w:rPr>
          <w:rFonts w:ascii="新細明體" w:eastAsia="新細明體" w:hAnsi="新細明體"/>
        </w:rPr>
      </w:pPr>
    </w:p>
    <w:sectPr w:rsidR="0037460C" w:rsidRPr="006038F7" w:rsidSect="007404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72A1"/>
    <w:multiLevelType w:val="multilevel"/>
    <w:tmpl w:val="9C98E684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7B"/>
    <w:rsid w:val="00016627"/>
    <w:rsid w:val="00246833"/>
    <w:rsid w:val="00283EE9"/>
    <w:rsid w:val="002F10FB"/>
    <w:rsid w:val="003F619E"/>
    <w:rsid w:val="004521D3"/>
    <w:rsid w:val="00553834"/>
    <w:rsid w:val="006038F7"/>
    <w:rsid w:val="00636BDC"/>
    <w:rsid w:val="006E788B"/>
    <w:rsid w:val="007404C1"/>
    <w:rsid w:val="00796FD9"/>
    <w:rsid w:val="007A1F92"/>
    <w:rsid w:val="007B4330"/>
    <w:rsid w:val="008A3582"/>
    <w:rsid w:val="00914468"/>
    <w:rsid w:val="009716C8"/>
    <w:rsid w:val="00B47A24"/>
    <w:rsid w:val="00B5781D"/>
    <w:rsid w:val="00BB63A7"/>
    <w:rsid w:val="00BC787B"/>
    <w:rsid w:val="00C3767B"/>
    <w:rsid w:val="00CF0252"/>
    <w:rsid w:val="00D50C3D"/>
    <w:rsid w:val="00D63C54"/>
    <w:rsid w:val="00DA3363"/>
    <w:rsid w:val="00DD277A"/>
    <w:rsid w:val="00ED1DA7"/>
    <w:rsid w:val="00F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857D"/>
  <w14:defaultImageDpi w14:val="32767"/>
  <w15:docId w15:val="{DA14BE5D-F68F-49A4-87C8-88322FF5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87B"/>
    <w:pPr>
      <w:widowControl w:val="0"/>
    </w:pPr>
    <w:rPr>
      <w:kern w:val="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7A"/>
    <w:rPr>
      <w:rFonts w:asciiTheme="majorHAnsi" w:eastAsiaTheme="majorEastAsia" w:hAnsiTheme="majorHAnsi" w:cstheme="majorBidi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201</Characters>
  <Application>Microsoft Office Word</Application>
  <DocSecurity>0</DocSecurity>
  <Lines>9</Lines>
  <Paragraphs>4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Puni Polly [CRSE]</dc:creator>
  <cp:keywords/>
  <dc:description/>
  <cp:lastModifiedBy>Centre for Religious and Spirituality Education</cp:lastModifiedBy>
  <cp:revision>3</cp:revision>
  <dcterms:created xsi:type="dcterms:W3CDTF">2020-09-11T16:13:00Z</dcterms:created>
  <dcterms:modified xsi:type="dcterms:W3CDTF">2020-12-07T08:05:00Z</dcterms:modified>
</cp:coreProperties>
</file>